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spacing w:val="-7"/>
          <w:sz w:val="28"/>
          <w:szCs w:val="28"/>
          <w:lang w:val="uk-UA"/>
        </w:rPr>
        <w:t xml:space="preserve">   </w:t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 І Ш Е Н Н 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3</w:t>
      </w:r>
      <w:bookmarkStart w:id="0" w:name="_GoBack"/>
      <w:r/>
      <w:bookmarkEnd w:id="0"/>
      <w:r>
        <w:rPr>
          <w:spacing w:val="-7"/>
          <w:sz w:val="28"/>
          <w:szCs w:val="28"/>
          <w:lang w:val="uk-UA"/>
        </w:rPr>
        <w:t xml:space="preserve"> лютого</w:t>
      </w:r>
      <w:r>
        <w:rPr>
          <w:spacing w:val="-7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 </w:t>
      </w:r>
      <w:r>
        <w:rPr>
          <w:color w:val="000000"/>
          <w:spacing w:val="-9"/>
          <w:sz w:val="28"/>
          <w:szCs w:val="28"/>
        </w:rPr>
        <w:t xml:space="preserve">    м.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                № </w:t>
      </w:r>
      <w:r>
        <w:rPr>
          <w:color w:val="000000"/>
          <w:spacing w:val="-9"/>
          <w:sz w:val="28"/>
          <w:szCs w:val="28"/>
          <w:lang w:val="uk-UA"/>
        </w:rPr>
        <w:t xml:space="preserve">127</w:t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4395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розміщення об’єкту виїзної торгівлі на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території Берестинської міської територіальної громади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міської ради від</w:t>
      </w:r>
      <w:r>
        <w:rPr>
          <w:color w:val="000000"/>
          <w:sz w:val="28"/>
          <w:szCs w:val="28"/>
          <w:lang w:val="uk-UA"/>
        </w:rPr>
        <w:t xml:space="preserve"> 22 червня 2021 року № </w:t>
      </w:r>
      <w:r>
        <w:rPr>
          <w:sz w:val="28"/>
          <w:szCs w:val="28"/>
          <w:lang w:val="uk-UA"/>
        </w:rPr>
        <w:t xml:space="preserve">861-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затвердження 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ради», </w:t>
      </w:r>
      <w:r>
        <w:rPr>
          <w:sz w:val="28"/>
          <w:szCs w:val="28"/>
          <w:lang w:val="uk-UA"/>
        </w:rPr>
        <w:t xml:space="preserve">розглянувши звернення фізичної особи – підприємця Якубовської Анни Сергіївни від </w:t>
      </w:r>
      <w:r>
        <w:rPr>
          <w:sz w:val="28"/>
          <w:szCs w:val="28"/>
          <w:lang w:val="uk-UA"/>
        </w:rPr>
        <w:t xml:space="preserve">27.01</w:t>
      </w:r>
      <w:r>
        <w:rPr>
          <w:sz w:val="28"/>
          <w:szCs w:val="28"/>
          <w:lang w:val="uk-UA"/>
        </w:rPr>
        <w:t xml:space="preserve">.202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та надані матеріали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враховуючи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висновок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комісії </w:t>
      </w:r>
      <w:r>
        <w:rPr>
          <w:sz w:val="28"/>
          <w:szCs w:val="28"/>
          <w:lang w:val="uk-UA"/>
        </w:rPr>
        <w:t xml:space="preserve">з організації </w:t>
      </w:r>
      <w:r>
        <w:rPr>
          <w:bCs/>
          <w:sz w:val="28"/>
          <w:szCs w:val="28"/>
          <w:lang w:val="uk-UA"/>
        </w:rPr>
        <w:t xml:space="preserve">сезонної, святкової, виїзної (виносної) торгівлі, надання послуг у сфері розваг та проведення ярмарків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від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10.0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2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.202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6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bCs/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Узгодити розміщення об’єкту виїзної торгівлі </w:t>
      </w:r>
      <w:r>
        <w:rPr>
          <w:sz w:val="28"/>
          <w:szCs w:val="28"/>
          <w:lang w:val="uk-UA"/>
        </w:rPr>
        <w:t xml:space="preserve">фізичній особі – підприємцю Якубовській Анні Сергіївні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27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.01.2026 по 31.12.2026  (реалізація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круасанів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 кави, випічки) за адресою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: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місто Бер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естин, алея Героїв Чорнобильців,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місце 23-А. 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ФО-П Якубовську А.С.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забезпечити виконання Закону України «Про систему громадського здоров’я», </w:t>
      </w:r>
      <w:r>
        <w:rPr>
          <w:sz w:val="28"/>
          <w:szCs w:val="28"/>
          <w:lang w:val="uk-UA"/>
        </w:rPr>
        <w:t xml:space="preserve">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 та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Правил </w:t>
      </w:r>
      <w:r>
        <w:rPr>
          <w:rStyle w:val="910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spacing/>
        <w:ind/>
        <w:rPr/>
      </w:pPr>
      <w:r>
        <w:rPr>
          <w:sz w:val="28"/>
          <w:szCs w:val="28"/>
        </w:rPr>
      </w:r>
      <w:r>
        <w:rPr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>
        <w:rPr>
          <w:sz w:val="28"/>
          <w:szCs w:val="28"/>
        </w:rPr>
      </w:r>
      <w:r/>
    </w:p>
    <w:sectPr>
      <w:footnotePr/>
      <w:endnotePr/>
      <w:type w:val="nextPage"/>
      <w:pgSz w:h="16838" w:orient="portrait" w:w="11906"/>
      <w:pgMar w:top="567" w:right="70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1">
    <w:name w:val="Heading 1 Char"/>
    <w:basedOn w:val="758"/>
    <w:link w:val="7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32">
    <w:name w:val="Heading 2 Char"/>
    <w:basedOn w:val="758"/>
    <w:link w:val="7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33">
    <w:name w:val="Heading 3 Char"/>
    <w:basedOn w:val="758"/>
    <w:link w:val="7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34">
    <w:name w:val="Heading 4 Char"/>
    <w:basedOn w:val="758"/>
    <w:link w:val="75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35">
    <w:name w:val="Heading 5 Char"/>
    <w:basedOn w:val="758"/>
    <w:link w:val="75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36">
    <w:name w:val="Heading 6 Char"/>
    <w:basedOn w:val="758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37">
    <w:name w:val="Heading 7 Char"/>
    <w:basedOn w:val="758"/>
    <w:link w:val="75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38">
    <w:name w:val="Heading 8 Char"/>
    <w:basedOn w:val="758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39">
    <w:name w:val="Heading 9 Char"/>
    <w:basedOn w:val="758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0">
    <w:name w:val="Title Char"/>
    <w:basedOn w:val="758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41">
    <w:name w:val="Subtitle Char"/>
    <w:basedOn w:val="758"/>
    <w:link w:val="89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42">
    <w:name w:val="Quote Char"/>
    <w:basedOn w:val="758"/>
    <w:link w:val="90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43">
    <w:name w:val="Intense Quote Char"/>
    <w:basedOn w:val="758"/>
    <w:link w:val="90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44">
    <w:name w:val="Header Char"/>
    <w:basedOn w:val="758"/>
    <w:link w:val="913"/>
    <w:uiPriority w:val="99"/>
    <w:pPr>
      <w:pBdr/>
      <w:spacing/>
      <w:ind/>
    </w:pPr>
  </w:style>
  <w:style w:type="character" w:styleId="745">
    <w:name w:val="Footer Char"/>
    <w:basedOn w:val="758"/>
    <w:link w:val="915"/>
    <w:uiPriority w:val="99"/>
    <w:pPr>
      <w:pBdr/>
      <w:spacing/>
      <w:ind/>
    </w:pPr>
  </w:style>
  <w:style w:type="character" w:styleId="746">
    <w:name w:val="Footnote Text Char"/>
    <w:basedOn w:val="758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747">
    <w:name w:val="Endnote Text Char"/>
    <w:basedOn w:val="758"/>
    <w:link w:val="921"/>
    <w:uiPriority w:val="99"/>
    <w:semiHidden/>
    <w:pPr>
      <w:pBdr/>
      <w:spacing/>
      <w:ind/>
    </w:pPr>
    <w:rPr>
      <w:sz w:val="20"/>
      <w:szCs w:val="20"/>
    </w:rPr>
  </w:style>
  <w:style w:type="paragraph" w:styleId="748" w:default="1">
    <w:name w:val="Normal"/>
    <w:qFormat/>
    <w:pPr>
      <w:pBdr/>
      <w:spacing/>
      <w:ind/>
    </w:pPr>
  </w:style>
  <w:style w:type="paragraph" w:styleId="749">
    <w:name w:val="Heading 1"/>
    <w:basedOn w:val="748"/>
    <w:next w:val="748"/>
    <w:link w:val="887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50">
    <w:name w:val="Heading 2"/>
    <w:basedOn w:val="748"/>
    <w:next w:val="748"/>
    <w:link w:val="88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51">
    <w:name w:val="Heading 3"/>
    <w:basedOn w:val="748"/>
    <w:next w:val="748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52">
    <w:name w:val="Heading 4"/>
    <w:basedOn w:val="748"/>
    <w:next w:val="748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53">
    <w:name w:val="Heading 5"/>
    <w:basedOn w:val="748"/>
    <w:next w:val="748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54">
    <w:name w:val="Heading 6"/>
    <w:basedOn w:val="748"/>
    <w:next w:val="748"/>
    <w:link w:val="89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55">
    <w:name w:val="Heading 7"/>
    <w:basedOn w:val="748"/>
    <w:next w:val="748"/>
    <w:link w:val="89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56">
    <w:name w:val="Heading 8"/>
    <w:basedOn w:val="748"/>
    <w:next w:val="748"/>
    <w:link w:val="89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57">
    <w:name w:val="Heading 9"/>
    <w:basedOn w:val="748"/>
    <w:next w:val="748"/>
    <w:link w:val="89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58" w:default="1">
    <w:name w:val="Default Paragraph Font"/>
    <w:uiPriority w:val="1"/>
    <w:semiHidden/>
    <w:unhideWhenUsed/>
    <w:pPr>
      <w:pBdr/>
      <w:spacing/>
      <w:ind/>
    </w:pPr>
  </w:style>
  <w:style w:type="table" w:styleId="75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0" w:default="1">
    <w:name w:val="No List"/>
    <w:uiPriority w:val="99"/>
    <w:semiHidden/>
    <w:unhideWhenUsed/>
    <w:pPr>
      <w:pBdr/>
      <w:spacing/>
      <w:ind/>
    </w:pPr>
  </w:style>
  <w:style w:type="table" w:styleId="761">
    <w:name w:val="Table Grid"/>
    <w:basedOn w:val="759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Table Grid Light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759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1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2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3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5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6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1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2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6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link w:val="749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88" w:customStyle="1">
    <w:name w:val="Заголовок 2 Знак"/>
    <w:link w:val="750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89" w:customStyle="1">
    <w:name w:val="Заголовок 3 Знак"/>
    <w:link w:val="751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0" w:customStyle="1">
    <w:name w:val="Заголовок 4 Знак"/>
    <w:link w:val="752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1" w:customStyle="1">
    <w:name w:val="Заголовок 5 Знак"/>
    <w:link w:val="753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2" w:customStyle="1">
    <w:name w:val="Заголовок 6 Знак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3" w:customStyle="1">
    <w:name w:val="Заголовок 7 Знак"/>
    <w:link w:val="755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4" w:customStyle="1">
    <w:name w:val="Заголовок 8 Знак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5" w:customStyle="1">
    <w:name w:val="Заголовок 9 Знак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6">
    <w:name w:val="Title"/>
    <w:basedOn w:val="748"/>
    <w:next w:val="748"/>
    <w:link w:val="89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7" w:customStyle="1">
    <w:name w:val="Название Знак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8">
    <w:name w:val="Subtitle"/>
    <w:basedOn w:val="748"/>
    <w:next w:val="748"/>
    <w:link w:val="89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99" w:customStyle="1">
    <w:name w:val="Подзаголовок Знак"/>
    <w:link w:val="89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0">
    <w:name w:val="Quote"/>
    <w:basedOn w:val="748"/>
    <w:next w:val="748"/>
    <w:link w:val="90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1" w:customStyle="1">
    <w:name w:val="Цитата 2 Знак"/>
    <w:link w:val="900"/>
    <w:uiPriority w:val="29"/>
    <w:pPr>
      <w:pBdr/>
      <w:spacing/>
      <w:ind/>
    </w:pPr>
    <w:rPr>
      <w:i/>
      <w:iCs/>
      <w:color w:val="404040"/>
    </w:rPr>
  </w:style>
  <w:style w:type="paragraph" w:styleId="902">
    <w:name w:val="List Paragraph"/>
    <w:basedOn w:val="748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4">
    <w:name w:val="Intense Quote"/>
    <w:basedOn w:val="748"/>
    <w:next w:val="748"/>
    <w:link w:val="90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5" w:customStyle="1">
    <w:name w:val="Выделенная цитата Знак"/>
    <w:link w:val="904"/>
    <w:uiPriority w:val="30"/>
    <w:pPr>
      <w:pBdr/>
      <w:spacing/>
      <w:ind/>
    </w:pPr>
    <w:rPr>
      <w:i/>
      <w:iCs/>
      <w:color w:val="365f91"/>
    </w:rPr>
  </w:style>
  <w:style w:type="character" w:styleId="90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7">
    <w:name w:val="No Spacing"/>
    <w:basedOn w:val="748"/>
    <w:uiPriority w:val="1"/>
    <w:qFormat/>
    <w:pPr>
      <w:pBdr/>
      <w:spacing/>
      <w:ind/>
    </w:pPr>
  </w:style>
  <w:style w:type="character" w:styleId="908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09">
    <w:name w:val="Emphasis"/>
    <w:uiPriority w:val="20"/>
    <w:qFormat/>
    <w:pPr>
      <w:pBdr/>
      <w:spacing/>
      <w:ind/>
    </w:pPr>
    <w:rPr>
      <w:i/>
      <w:iCs/>
    </w:rPr>
  </w:style>
  <w:style w:type="character" w:styleId="910">
    <w:name w:val="Strong"/>
    <w:qFormat/>
    <w:pPr>
      <w:pBdr/>
      <w:spacing/>
      <w:ind/>
    </w:pPr>
    <w:rPr>
      <w:b/>
      <w:bCs/>
    </w:rPr>
  </w:style>
  <w:style w:type="character" w:styleId="911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2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3">
    <w:name w:val="Header"/>
    <w:basedOn w:val="748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 w:customStyle="1">
    <w:name w:val="Верхний колонтитул Знак"/>
    <w:basedOn w:val="758"/>
    <w:link w:val="913"/>
    <w:uiPriority w:val="99"/>
    <w:pPr>
      <w:pBdr/>
      <w:spacing/>
      <w:ind/>
    </w:pPr>
  </w:style>
  <w:style w:type="paragraph" w:styleId="915">
    <w:name w:val="Footer"/>
    <w:basedOn w:val="748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Нижний колонтитул Знак"/>
    <w:basedOn w:val="758"/>
    <w:link w:val="915"/>
    <w:uiPriority w:val="99"/>
    <w:pPr>
      <w:pBdr/>
      <w:spacing/>
      <w:ind/>
    </w:pPr>
  </w:style>
  <w:style w:type="paragraph" w:styleId="917">
    <w:name w:val="Caption"/>
    <w:basedOn w:val="748"/>
    <w:next w:val="748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18">
    <w:name w:val="footnote text"/>
    <w:basedOn w:val="748"/>
    <w:link w:val="919"/>
    <w:uiPriority w:val="99"/>
    <w:semiHidden/>
    <w:unhideWhenUsed/>
    <w:pPr>
      <w:pBdr/>
      <w:spacing/>
      <w:ind/>
    </w:pPr>
  </w:style>
  <w:style w:type="character" w:styleId="919" w:customStyle="1">
    <w:name w:val="Текст сноски Знак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920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1">
    <w:name w:val="endnote text"/>
    <w:basedOn w:val="748"/>
    <w:link w:val="922"/>
    <w:uiPriority w:val="99"/>
    <w:semiHidden/>
    <w:unhideWhenUsed/>
    <w:pPr>
      <w:pBdr/>
      <w:spacing/>
      <w:ind/>
    </w:pPr>
  </w:style>
  <w:style w:type="character" w:styleId="922" w:customStyle="1">
    <w:name w:val="Текст концевой сноски Знак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4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5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6">
    <w:name w:val="toc 1"/>
    <w:basedOn w:val="748"/>
    <w:next w:val="748"/>
    <w:uiPriority w:val="39"/>
    <w:unhideWhenUsed/>
    <w:pPr>
      <w:pBdr/>
      <w:spacing w:after="100"/>
      <w:ind/>
    </w:pPr>
  </w:style>
  <w:style w:type="paragraph" w:styleId="927">
    <w:name w:val="toc 2"/>
    <w:basedOn w:val="748"/>
    <w:next w:val="748"/>
    <w:uiPriority w:val="39"/>
    <w:unhideWhenUsed/>
    <w:pPr>
      <w:pBdr/>
      <w:spacing w:after="100"/>
      <w:ind w:left="220"/>
    </w:pPr>
  </w:style>
  <w:style w:type="paragraph" w:styleId="928">
    <w:name w:val="toc 3"/>
    <w:basedOn w:val="748"/>
    <w:next w:val="748"/>
    <w:uiPriority w:val="39"/>
    <w:unhideWhenUsed/>
    <w:pPr>
      <w:pBdr/>
      <w:spacing w:after="100"/>
      <w:ind w:left="440"/>
    </w:pPr>
  </w:style>
  <w:style w:type="paragraph" w:styleId="929">
    <w:name w:val="toc 4"/>
    <w:basedOn w:val="748"/>
    <w:next w:val="748"/>
    <w:uiPriority w:val="39"/>
    <w:unhideWhenUsed/>
    <w:pPr>
      <w:pBdr/>
      <w:spacing w:after="100"/>
      <w:ind w:left="660"/>
    </w:pPr>
  </w:style>
  <w:style w:type="paragraph" w:styleId="930">
    <w:name w:val="toc 5"/>
    <w:basedOn w:val="748"/>
    <w:next w:val="748"/>
    <w:uiPriority w:val="39"/>
    <w:unhideWhenUsed/>
    <w:pPr>
      <w:pBdr/>
      <w:spacing w:after="100"/>
      <w:ind w:left="880"/>
    </w:pPr>
  </w:style>
  <w:style w:type="paragraph" w:styleId="931">
    <w:name w:val="toc 6"/>
    <w:basedOn w:val="748"/>
    <w:next w:val="748"/>
    <w:uiPriority w:val="39"/>
    <w:unhideWhenUsed/>
    <w:pPr>
      <w:pBdr/>
      <w:spacing w:after="100"/>
      <w:ind w:left="1100"/>
    </w:pPr>
  </w:style>
  <w:style w:type="paragraph" w:styleId="932">
    <w:name w:val="toc 7"/>
    <w:basedOn w:val="748"/>
    <w:next w:val="748"/>
    <w:uiPriority w:val="39"/>
    <w:unhideWhenUsed/>
    <w:pPr>
      <w:pBdr/>
      <w:spacing w:after="100"/>
      <w:ind w:left="1320"/>
    </w:pPr>
  </w:style>
  <w:style w:type="paragraph" w:styleId="933">
    <w:name w:val="toc 8"/>
    <w:basedOn w:val="748"/>
    <w:next w:val="748"/>
    <w:uiPriority w:val="39"/>
    <w:unhideWhenUsed/>
    <w:pPr>
      <w:pBdr/>
      <w:spacing w:after="100"/>
      <w:ind w:left="1540"/>
    </w:pPr>
  </w:style>
  <w:style w:type="paragraph" w:styleId="934">
    <w:name w:val="toc 9"/>
    <w:basedOn w:val="748"/>
    <w:next w:val="748"/>
    <w:uiPriority w:val="39"/>
    <w:unhideWhenUsed/>
    <w:pPr>
      <w:pBdr/>
      <w:spacing w:after="100"/>
      <w:ind w:left="1760"/>
    </w:pPr>
  </w:style>
  <w:style w:type="character" w:styleId="935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6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7">
    <w:name w:val="table of figures"/>
    <w:basedOn w:val="748"/>
    <w:next w:val="748"/>
    <w:uiPriority w:val="99"/>
    <w:unhideWhenUsed/>
    <w:pPr>
      <w:pBdr/>
      <w:spacing/>
      <w:ind/>
    </w:pPr>
  </w:style>
  <w:style w:type="paragraph" w:styleId="938">
    <w:name w:val="Body Text"/>
    <w:basedOn w:val="748"/>
    <w:pPr>
      <w:pBdr/>
      <w:spacing/>
      <w:ind/>
    </w:pPr>
    <w:rPr>
      <w:b/>
      <w:sz w:val="24"/>
    </w:rPr>
  </w:style>
  <w:style w:type="paragraph" w:styleId="939">
    <w:name w:val="Body Text 2"/>
    <w:basedOn w:val="748"/>
    <w:pPr>
      <w:pBdr/>
      <w:spacing/>
      <w:ind/>
      <w:jc w:val="both"/>
    </w:pPr>
    <w:rPr>
      <w:sz w:val="24"/>
    </w:rPr>
  </w:style>
  <w:style w:type="paragraph" w:styleId="940">
    <w:name w:val="Balloon Text"/>
    <w:basedOn w:val="74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1" w:customStyle="1">
    <w:name w:val="Знак"/>
    <w:basedOn w:val="748"/>
    <w:pPr>
      <w:pBdr/>
      <w:spacing/>
      <w:ind/>
    </w:pPr>
    <w:rPr>
      <w:rFonts w:ascii="Verdana" w:hAnsi="Verdana" w:cs="Verdana"/>
      <w:lang w:val="en-US" w:eastAsia="en-US"/>
    </w:rPr>
  </w:style>
  <w:style w:type="paragraph" w:styleId="942">
    <w:name w:val="Normal (Web)"/>
    <w:basedOn w:val="748"/>
    <w:link w:val="94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3" w:customStyle="1">
    <w:name w:val="Обычный (веб) Знак"/>
    <w:link w:val="94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10</cp:revision>
  <dcterms:created xsi:type="dcterms:W3CDTF">2025-09-10T11:26:00Z</dcterms:created>
  <dcterms:modified xsi:type="dcterms:W3CDTF">2026-02-13T10:02:34Z</dcterms:modified>
  <cp:version>983040</cp:version>
</cp:coreProperties>
</file>